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center"/>
        <w:textAlignment w:val="auto"/>
        <w:outlineLvl w:val="9"/>
        <w:rPr>
          <w:rFonts w:hint="eastAsia" w:ascii="仿宋_GB2312" w:eastAsia="仿宋_GB2312"/>
          <w:b/>
          <w:color w:val="auto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color w:val="auto"/>
          <w:sz w:val="44"/>
          <w:szCs w:val="44"/>
        </w:rPr>
        <w:t>广州创元投资有限公司应聘信息登记表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7"/>
        <w:gridCol w:w="843"/>
        <w:gridCol w:w="539"/>
        <w:gridCol w:w="220"/>
        <w:gridCol w:w="593"/>
        <w:gridCol w:w="187"/>
        <w:gridCol w:w="607"/>
        <w:gridCol w:w="1023"/>
        <w:gridCol w:w="484"/>
        <w:gridCol w:w="467"/>
        <w:gridCol w:w="12"/>
        <w:gridCol w:w="427"/>
        <w:gridCol w:w="280"/>
        <w:gridCol w:w="368"/>
        <w:gridCol w:w="33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姓 名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性 别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年月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民族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5"/>
                <w:szCs w:val="15"/>
              </w:rPr>
              <w:t>（大一寸蓝底彩照）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籍 贯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住址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状况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年薪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要求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户口所在地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户口性质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驾驶证类型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驾驶证号码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/>
                <w:b/>
                <w:bCs/>
                <w:color w:val="auto"/>
                <w:szCs w:val="21"/>
              </w:rPr>
              <w:t>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包括学习经历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/>
                <w:b/>
                <w:bCs/>
                <w:color w:val="auto"/>
                <w:szCs w:val="21"/>
              </w:rPr>
              <w:t>︶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学习经历:从高中开始填写，并附相应学历的毕业证书（××年××月—××年××月   ××学校××专业毕业，取得××学历××学位，全日制/在职教育）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工作经历: 从毕业开始填写（××年××月××日—××年××月××日在××公司任××职务，职务级别是××（填写最高）。）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35"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（要求填写父母、配偶、子女、兄弟姐妹）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姓 名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与本人关系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年月</w:t>
            </w: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工作单位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exac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受过何种奖励及处分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公司或以上的奖励/惩罚，附对应奖惩的证书或奖状。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资格证书情况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职称</w:t>
            </w:r>
          </w:p>
        </w:tc>
        <w:tc>
          <w:tcPr>
            <w:tcW w:w="5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职业资格</w:t>
            </w:r>
          </w:p>
        </w:tc>
        <w:tc>
          <w:tcPr>
            <w:tcW w:w="5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执业资格</w:t>
            </w:r>
          </w:p>
        </w:tc>
        <w:tc>
          <w:tcPr>
            <w:tcW w:w="5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培训（通过培训获取的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证书）</w:t>
            </w:r>
          </w:p>
        </w:tc>
        <w:tc>
          <w:tcPr>
            <w:tcW w:w="5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其他技能证书</w:t>
            </w:r>
          </w:p>
        </w:tc>
        <w:tc>
          <w:tcPr>
            <w:tcW w:w="5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备注：所有资格证书需附对应的资格证书。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1、应聘者面试时需提供有关资料的原件以供核对，同时对以上申报的准确性负责，如有虚假将由提供者承担相应法律责任。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640" w:firstLineChars="200"/>
        <w:textAlignment w:val="auto"/>
        <w:outlineLvl w:val="9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2、应聘人员的所有资料我司将进行保密管理。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C6203"/>
    <w:rsid w:val="676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2020-12-02T03:31:00Z</dcterms:created>
  <dc:creator>丁木呐</dc:creator>
  <cp:lastModifiedBy>丁木呐</cp:lastModifiedBy>
  <dcterms:modified xsi:type="dcterms:W3CDTF">2020-12-02T03:31:34Z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